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D4ED8"/>
          <w:sz w:val="44"/>
        </w:rPr>
        <w:t>Suriyanarayanan Ramesh</w:t>
      </w:r>
    </w:p>
    <w:p>
      <w:pPr>
        <w:spacing w:after="40"/>
      </w:pPr>
      <w:r>
        <w:rPr>
          <w:b w:val="0"/>
          <w:color w:val="0F172A"/>
          <w:sz w:val="20"/>
        </w:rPr>
        <w:t>Cuddalore, Tamil Nadu, India · Founder, Techno Soft Solutions &amp; TSMEDIAWORKS</w:t>
      </w:r>
    </w:p>
    <w:p>
      <w:pPr>
        <w:spacing w:after="40"/>
      </w:pPr>
      <w:r>
        <w:rPr>
          <w:b/>
          <w:color w:val="1D4ED8"/>
          <w:sz w:val="20"/>
        </w:rPr>
        <w:t>TS Group of Companies · tsgroups.company · Operating since 2014</w:t>
      </w:r>
    </w:p>
    <w:p>
      <w:pPr>
        <w:spacing w:after="40" w:before="200"/>
      </w:pPr>
      <w:r>
        <w:rPr>
          <w:b/>
          <w:color w:val="1D4ED8"/>
          <w:sz w:val="26"/>
        </w:rPr>
        <w:t>PROFESSIONAL SUMMARY</w:t>
      </w:r>
    </w:p>
    <w:p>
      <w:r>
        <w:t>Entrepreneur and technologist from Cuddalore, Tamil Nadu, working at the intersection of software and cinema. Founder of Techno Soft Solutions (Python &amp; Visual Basic development, data management, AI integration, custom software, Android &amp; iOS apps) and TSMEDIAWORKS (editing, VFX and DI color grading across Tamil, Telugu, Kannada and Sinhala cinema). Source-reported credits include 63+ films edited, 98 VFX films and 89 DI color-graded films; completed editing work for five Hollywood films and cut trailers/teasers for Love Me Stupid, Cansdor and Gang of Smile. VFX scene work on Akhanda 1 and Akhanda 2. Author of five books on networking and AI. Builder of Chatbench and Zyra.</w:t>
      </w:r>
    </w:p>
    <w:p>
      <w:pPr>
        <w:spacing w:after="40" w:before="200"/>
      </w:pPr>
      <w:r>
        <w:rPr>
          <w:b/>
          <w:color w:val="1D4ED8"/>
          <w:sz w:val="26"/>
        </w:rPr>
        <w:t>PROFESSIONAL EXPERIENCE</w:t>
      </w:r>
    </w:p>
    <w:p>
      <w:pPr>
        <w:spacing w:after="40"/>
      </w:pPr>
      <w:r>
        <w:rPr>
          <w:b/>
          <w:color w:val="0F172A"/>
          <w:sz w:val="22"/>
        </w:rPr>
        <w:t>Techno Soft Solutions — Founder</w:t>
      </w:r>
    </w:p>
    <w:p>
      <w:pPr>
        <w:pStyle w:val="ListBullet"/>
        <w:spacing w:after="20"/>
      </w:pPr>
      <w:r>
        <w:t>Python &amp; Visual Basic development; data management; AI integration; custom software; Android &amp; iOS apps</w:t>
      </w:r>
    </w:p>
    <w:p>
      <w:pPr>
        <w:pStyle w:val="ListBullet"/>
        <w:spacing w:after="20"/>
      </w:pPr>
      <w:r>
        <w:t>2015: Android application for offline film song playback (Puli, Uthama Villan, Paayum Puli, Thadaiyara Thaakka, Raadan Albums, RS Ravipriyan Albums, Vaa Nanba Vaa – PMK Political Album)</w:t>
      </w:r>
    </w:p>
    <w:p>
      <w:pPr>
        <w:pStyle w:val="ListBullet"/>
        <w:spacing w:after="20"/>
      </w:pPr>
      <w:r>
        <w:t>Search &amp; AI products: Chatbench, Zyra · Tamilaga Vazhvurimai Katchi Official App</w:t>
      </w:r>
    </w:p>
    <w:p>
      <w:pPr>
        <w:spacing w:after="40"/>
      </w:pPr>
      <w:r>
        <w:rPr>
          <w:b/>
          <w:color w:val="0F172A"/>
          <w:sz w:val="22"/>
        </w:rPr>
        <w:t>TSMEDIAWORKS — Founder</w:t>
      </w:r>
    </w:p>
    <w:p>
      <w:pPr>
        <w:pStyle w:val="ListBullet"/>
        <w:spacing w:after="20"/>
      </w:pPr>
      <w:r>
        <w:t>Editing, VFX and DI color grading across Tamil, Telugu, Kannada and Sinhala cinema</w:t>
      </w:r>
    </w:p>
    <w:p>
      <w:pPr>
        <w:pStyle w:val="ListBullet"/>
        <w:spacing w:after="20"/>
      </w:pPr>
      <w:r>
        <w:t>Editing: over 63 films · VFX: 98 films · DI color grading: 89 films (source-reported)</w:t>
      </w:r>
    </w:p>
    <w:p>
      <w:pPr>
        <w:pStyle w:val="ListBullet"/>
        <w:spacing w:after="20"/>
      </w:pPr>
      <w:r>
        <w:t>Completed editing work for five Hollywood films.</w:t>
      </w:r>
    </w:p>
    <w:p>
      <w:pPr>
        <w:pStyle w:val="ListBullet"/>
        <w:spacing w:after="20"/>
      </w:pPr>
      <w:r>
        <w:t>Hollywood trailer &amp; teaser cuts: Love Me Stupid, Cansdor, Gang of Smile</w:t>
      </w:r>
    </w:p>
    <w:p>
      <w:pPr>
        <w:pStyle w:val="ListBullet"/>
        <w:spacing w:after="20"/>
      </w:pPr>
      <w:r>
        <w:t>VFX scene work: Akhanda 1, Akhanda 2 · Trailer cut &amp; VFX: Wild Dong</w:t>
      </w:r>
    </w:p>
    <w:p>
      <w:pPr>
        <w:spacing w:after="40" w:before="200"/>
      </w:pPr>
      <w:r>
        <w:rPr>
          <w:b/>
          <w:color w:val="1D4ED8"/>
          <w:sz w:val="26"/>
        </w:rPr>
        <w:t>SELECTED FILM CREDITS</w:t>
      </w:r>
    </w:p>
    <w:p>
      <w:pPr>
        <w:pStyle w:val="ListBullet"/>
        <w:spacing w:after="20"/>
      </w:pPr>
      <w:r>
        <w:t>Rooban – A film that demanded seamless editing and color grading for a polished final product.</w:t>
      </w:r>
    </w:p>
    <w:p>
      <w:pPr>
        <w:pStyle w:val="ListBullet"/>
        <w:spacing w:after="20"/>
      </w:pPr>
      <w:r>
        <w:t>Sri Sabari Ayyapan – A devotional movie requiring extensive VFX work to depict spiritual elements.</w:t>
      </w:r>
    </w:p>
    <w:p>
      <w:pPr>
        <w:pStyle w:val="ListBullet"/>
        <w:spacing w:after="20"/>
      </w:pPr>
      <w:r>
        <w:t>Uzhaipalar Thinam – A socially relevant film where post-production played a key role in storytelling.</w:t>
      </w:r>
    </w:p>
    <w:p>
      <w:pPr>
        <w:pStyle w:val="ListBullet"/>
        <w:spacing w:after="20"/>
      </w:pPr>
      <w:r>
        <w:t>Kadhalism – A romantic drama with vibrant visuals enhanced by expert color grading.</w:t>
      </w:r>
    </w:p>
    <w:p>
      <w:pPr>
        <w:pStyle w:val="ListBullet"/>
        <w:spacing w:after="20"/>
      </w:pPr>
      <w:r>
        <w:t>Thozhar Che Guevara – A film requiring meticulous post-production to accurately capture historical events.</w:t>
      </w:r>
    </w:p>
    <w:p>
      <w:pPr>
        <w:pStyle w:val="ListBullet"/>
        <w:spacing w:after="20"/>
      </w:pPr>
      <w:r>
        <w:t>Otha Vottu Muthaiha – A political satire where sharp editing and VFX amplified the film’s impact.</w:t>
      </w:r>
    </w:p>
    <w:p>
      <w:pPr>
        <w:pStyle w:val="ListBullet"/>
        <w:spacing w:after="20"/>
      </w:pPr>
      <w:r>
        <w:t>Oviya (Tamil Movie, Directed by Kajan Sanmuganathan) – A unique project that involved the creation of an impactful motion poster featuring actor Kandeepan Ranganathan.</w:t>
      </w:r>
    </w:p>
    <w:p>
      <w:pPr>
        <w:spacing w:after="40" w:before="200"/>
      </w:pPr>
      <w:r>
        <w:rPr>
          <w:b/>
          <w:color w:val="1D4ED8"/>
          <w:sz w:val="26"/>
        </w:rPr>
        <w:t>APPLICATIONS &amp; SOFTWARE</w:t>
      </w:r>
    </w:p>
    <w:p>
      <w:pPr>
        <w:pStyle w:val="ListBullet"/>
        <w:spacing w:after="20"/>
      </w:pPr>
      <w:r>
        <w:t>Fan-Made Android Applications (unofficial tribute apps): Puli, Uthama Villan, Paayum Puli, Thadaiyara Thaakka</w:t>
      </w:r>
    </w:p>
    <w:p>
      <w:pPr>
        <w:pStyle w:val="ListBullet"/>
        <w:spacing w:after="20"/>
      </w:pPr>
      <w:r>
        <w:t>Other Applications: Raadan Albums, RS Ravipriyan Albums, Vaa Nanba Vaa – PMK Political Album</w:t>
      </w:r>
    </w:p>
    <w:p>
      <w:pPr>
        <w:pStyle w:val="ListBullet"/>
        <w:spacing w:after="20"/>
      </w:pPr>
      <w:r>
        <w:t>Official App: Tamilaga Vazhvurimai Katchi Official App — Political Party Mobile Application</w:t>
      </w:r>
    </w:p>
    <w:p>
      <w:pPr>
        <w:pStyle w:val="ListBullet"/>
        <w:spacing w:after="20"/>
      </w:pPr>
      <w:r>
        <w:t>Chatbench and Zyra — Search and AI Technology Platforms</w:t>
      </w:r>
    </w:p>
    <w:p>
      <w:pPr>
        <w:spacing w:after="40" w:before="200"/>
      </w:pPr>
      <w:r>
        <w:rPr>
          <w:b/>
          <w:color w:val="1D4ED8"/>
          <w:sz w:val="26"/>
        </w:rPr>
        <w:t>VFX, TRAILER &amp; HOLLYWOOD CREDITS</w:t>
      </w:r>
    </w:p>
    <w:p>
      <w:pPr>
        <w:pStyle w:val="ListBullet"/>
        <w:spacing w:after="20"/>
      </w:pPr>
      <w:r>
        <w:t>Akhanda 1 – Film VFX: VFX scene work</w:t>
      </w:r>
    </w:p>
    <w:p>
      <w:pPr>
        <w:pStyle w:val="ListBullet"/>
        <w:spacing w:after="20"/>
      </w:pPr>
      <w:r>
        <w:t>Akhanda 2 – Film VFX: VFX scene work</w:t>
      </w:r>
    </w:p>
    <w:p>
      <w:pPr>
        <w:pStyle w:val="ListBullet"/>
        <w:spacing w:after="20"/>
      </w:pPr>
      <w:r>
        <w:t>Wild Dong – Trailer cut and VFX work</w:t>
      </w:r>
    </w:p>
    <w:p>
      <w:pPr>
        <w:pStyle w:val="ListBullet"/>
        <w:spacing w:after="20"/>
      </w:pPr>
      <w:r>
        <w:t>Hollywood Film Editing: Completed editing work for five Hollywood films.</w:t>
      </w:r>
    </w:p>
    <w:p>
      <w:pPr>
        <w:pStyle w:val="ListBullet"/>
        <w:spacing w:after="20"/>
      </w:pPr>
      <w:r>
        <w:t>Hollywood Film Trailers &amp; Teaser Cuts: Love Me Stupid, Cansdor, Gang of Smile</w:t>
      </w:r>
    </w:p>
    <w:p>
      <w:pPr>
        <w:spacing w:after="40" w:before="200"/>
      </w:pPr>
      <w:r>
        <w:rPr>
          <w:b/>
          <w:color w:val="1D4ED8"/>
          <w:sz w:val="26"/>
        </w:rPr>
        <w:t>PROFESSIONAL FOCUS</w:t>
      </w:r>
    </w:p>
    <w:p>
      <w:pPr>
        <w:pStyle w:val="ListBullet"/>
        <w:spacing w:after="20"/>
      </w:pPr>
      <w:r>
        <w:t>Bridging technology and cinema: AI-driven editing techniques, advanced color grading and high-end VFX solutions</w:t>
      </w:r>
    </w:p>
    <w:p>
      <w:pPr>
        <w:pStyle w:val="ListBullet"/>
        <w:spacing w:after="20"/>
      </w:pPr>
      <w:r>
        <w:t>Expanding AI-driven post-production techniques; exploring VR and AR in filmmaking</w:t>
      </w:r>
    </w:p>
    <w:p>
      <w:pPr>
        <w:pStyle w:val="ListBullet"/>
        <w:spacing w:after="20"/>
      </w:pPr>
      <w:r>
        <w:t>Developing next-gen mobile applications; training and mentoring young talent</w:t>
      </w:r>
    </w:p>
    <w:p>
      <w:pPr>
        <w:spacing w:after="40" w:before="200"/>
      </w:pPr>
      <w:r>
        <w:rPr>
          <w:b/>
          <w:color w:val="1D4ED8"/>
          <w:sz w:val="26"/>
        </w:rPr>
        <w:t>PUBLISHED BOOKS</w:t>
      </w:r>
    </w:p>
    <w:p>
      <w:pPr>
        <w:pStyle w:val="ListBullet"/>
        <w:spacing w:after="20"/>
      </w:pPr>
      <w:r>
        <w:t>NetworkMind: Cognitive Intelligence for Self-Adaptive Digital Networks</w:t>
      </w:r>
    </w:p>
    <w:p>
      <w:pPr>
        <w:pStyle w:val="ListBullet"/>
        <w:spacing w:after="20"/>
      </w:pPr>
      <w:r>
        <w:t>DataAlchemy: Transforming Raw Information into Predictive Intelligence</w:t>
      </w:r>
    </w:p>
    <w:p>
      <w:pPr>
        <w:pStyle w:val="ListBullet"/>
        <w:spacing w:after="20"/>
      </w:pPr>
      <w:r>
        <w:t>CausalAI: Beyond Correlation in Intelligent Data Discovery</w:t>
      </w:r>
    </w:p>
    <w:p>
      <w:pPr>
        <w:pStyle w:val="ListBullet"/>
        <w:spacing w:after="20"/>
      </w:pPr>
      <w:r>
        <w:t>SynaptiCore: Engineering Autonomous Intelligence through Multi-Agent AI</w:t>
      </w:r>
    </w:p>
    <w:p>
      <w:pPr>
        <w:pStyle w:val="ListBullet"/>
        <w:spacing w:after="20"/>
      </w:pPr>
      <w:r>
        <w:t>NetTwin AI: Digital Twins for Predictive Networks and Edge Intelligence</w:t>
      </w:r>
    </w:p>
    <w:p>
      <w:pPr>
        <w:spacing w:after="40" w:before="200"/>
      </w:pPr>
      <w:r>
        <w:rPr>
          <w:b/>
          <w:color w:val="1D4ED8"/>
          <w:sz w:val="26"/>
        </w:rPr>
        <w:t>SKILLS</w:t>
      </w:r>
    </w:p>
    <w:p>
      <w:r>
        <w:t>Technology: Python, Visual Basic, Data management, AI integration &amp; automation, Custom software development, Android &amp; iOS app development, Search &amp; AI platforms</w:t>
      </w:r>
    </w:p>
    <w:p>
      <w:r>
        <w:t>Post-Production: Film editing, Visual effects (VFX), DI color grading, Trailer &amp; teaser cutting, Motion posters, Multilingual cinema (Tamil, Telugu, Kannada, Sinhala)</w:t>
      </w:r>
    </w:p>
    <w:p>
      <w:pPr>
        <w:spacing w:after="40" w:before="200"/>
      </w:pPr>
      <w:r>
        <w:rPr>
          <w:b/>
          <w:color w:val="1D4ED8"/>
          <w:sz w:val="26"/>
        </w:rPr>
        <w:t>EDUCATION</w:t>
      </w:r>
    </w:p>
    <w:p>
      <w:r>
        <w:rPr>
          <w:b/>
        </w:rPr>
        <w:t>B.E. — Computer Science Engineering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